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FIȘĂ DE DESCRIERE A TEMEI PENTRU PROBA PRACTICĂ</w:t>
      </w:r>
    </w:p>
    <w:p w:rsidR="00987796" w:rsidRPr="00987796" w:rsidRDefault="00987796" w:rsidP="009877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sz w:val="24"/>
          <w:szCs w:val="24"/>
          <w:lang w:val="ro-RO"/>
        </w:rPr>
        <w:t>în vederea certificării calificării profesionale,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Pr="0065218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 xml:space="preserve">Unitatea de învățământ: </w:t>
      </w:r>
      <w:r w:rsidRPr="00652186">
        <w:rPr>
          <w:rFonts w:ascii="Times New Roman" w:eastAsia="Times New Roman" w:hAnsi="Times New Roman" w:cs="Times New Roman"/>
          <w:b/>
          <w:lang w:val="ro-RO"/>
        </w:rPr>
        <w:t>COLEGIUL TEHNIC ”CONSTANTIN BRÂNCUȘI” PETRILA</w:t>
      </w:r>
    </w:p>
    <w:p w:rsid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Locul propus pentru desfăşurarea probei practice: </w:t>
      </w:r>
      <w:r w:rsidR="00652186">
        <w:rPr>
          <w:rFonts w:ascii="Times New Roman" w:eastAsia="Calibri" w:hAnsi="Times New Roman" w:cs="Times New Roman"/>
          <w:b/>
          <w:lang w:val="ro-RO"/>
        </w:rPr>
        <w:t>SC SIMAUSROM COMSERV IMPEX SRL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Calibri" w:hAnsi="Times New Roman" w:cs="Times New Roman"/>
          <w:b/>
          <w:lang w:val="ro-RO"/>
        </w:rPr>
        <w:t>PETRILA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 xml:space="preserve">Calificarea profesională: </w:t>
      </w:r>
      <w:r w:rsidRPr="00652186">
        <w:rPr>
          <w:rFonts w:ascii="Times New Roman" w:eastAsia="Calibri" w:hAnsi="Times New Roman" w:cs="Times New Roman"/>
          <w:b/>
          <w:lang w:val="ro-RO"/>
        </w:rPr>
        <w:t>Constructor-montator de structuri metalice</w:t>
      </w:r>
    </w:p>
    <w:p w:rsidR="00987796" w:rsidRPr="00652186" w:rsidRDefault="00987796" w:rsidP="00987796">
      <w:pPr>
        <w:tabs>
          <w:tab w:val="left" w:leader="dot" w:pos="9454"/>
        </w:tabs>
        <w:spacing w:after="0" w:line="240" w:lineRule="auto"/>
        <w:ind w:left="20"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ourier New" w:hAnsi="Times New Roman" w:cs="Times New Roman"/>
          <w:lang w:val="ro-RO"/>
        </w:rPr>
        <w:t>Standard</w:t>
      </w:r>
      <w:r w:rsidRPr="00652186">
        <w:rPr>
          <w:rFonts w:ascii="Times New Roman" w:eastAsia="Calibri" w:hAnsi="Times New Roman" w:cs="Times New Roman"/>
          <w:lang w:val="ro-RO"/>
        </w:rPr>
        <w:t xml:space="preserve"> de pregătire profesională (SPP) aprobat prin Ordinul: OMECT 3257/2004, OMEdC 4706/2005</w:t>
      </w:r>
    </w:p>
    <w:p w:rsidR="00987796" w:rsidRPr="00652186" w:rsidRDefault="00987796" w:rsidP="00987796">
      <w:pPr>
        <w:spacing w:after="0" w:line="240" w:lineRule="auto"/>
        <w:ind w:right="90"/>
        <w:rPr>
          <w:rFonts w:ascii="Times New Roman" w:eastAsia="Calibri" w:hAnsi="Times New Roman" w:cs="Times New Roman"/>
          <w:lang w:val="ro-RO"/>
        </w:rPr>
      </w:pPr>
      <w:r w:rsidRPr="00652186">
        <w:rPr>
          <w:rFonts w:ascii="Times New Roman" w:eastAsia="Calibri" w:hAnsi="Times New Roman" w:cs="Times New Roman"/>
          <w:lang w:val="ro-RO"/>
        </w:rPr>
        <w:t>Competenţele/Rezultatele învăţării vizate a fi atinse (conform SPP):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1</w:t>
      </w:r>
      <w:r w:rsidRPr="007323F4">
        <w:rPr>
          <w:rFonts w:ascii="Times New Roman" w:eastAsia="Times New Roman" w:hAnsi="Times New Roman" w:cs="Times New Roman"/>
          <w:lang w:val="ro-RO"/>
        </w:rPr>
        <w:t xml:space="preserve"> 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Citeşte si </w:t>
      </w:r>
      <w:r>
        <w:rPr>
          <w:rFonts w:ascii="Times New Roman" w:eastAsia="Times New Roman" w:hAnsi="Times New Roman" w:cs="Times New Roman"/>
          <w:lang w:val="ro-RO"/>
        </w:rPr>
        <w:t>utilizează documente scrise în limbaj de specialitate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2</w:t>
      </w:r>
      <w:r w:rsidRPr="00652186">
        <w:rPr>
          <w:rFonts w:ascii="Times New Roman" w:eastAsia="Times New Roman" w:hAnsi="Times New Roman" w:cs="Times New Roman"/>
          <w:lang w:val="ro-RO"/>
        </w:rPr>
        <w:t>. Aplică normele de calitate în domeniul de activitate;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3</w:t>
      </w:r>
      <w:r w:rsidRPr="00652186">
        <w:rPr>
          <w:rFonts w:ascii="Times New Roman" w:eastAsia="Times New Roman" w:hAnsi="Times New Roman" w:cs="Times New Roman"/>
          <w:lang w:val="ro-RO"/>
        </w:rPr>
        <w:t>. Aplică legislaţia şi reglementările privind securitatea şi sănătatea la locul de muncă, prevenirea şi stingerea incendiilor;</w:t>
      </w:r>
    </w:p>
    <w:p w:rsidR="00060B01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>4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. </w:t>
      </w:r>
      <w:r>
        <w:rPr>
          <w:rFonts w:ascii="Times New Roman" w:eastAsia="Times New Roman" w:hAnsi="Times New Roman" w:cs="Times New Roman"/>
          <w:lang w:val="ro-RO"/>
        </w:rPr>
        <w:t>Ia măsuri pentru reducerea factorilor de risc de la locul de muncă</w:t>
      </w:r>
      <w:r w:rsidR="00264EB1">
        <w:rPr>
          <w:rFonts w:ascii="Times New Roman" w:eastAsia="Times New Roman" w:hAnsi="Times New Roman" w:cs="Times New Roman"/>
          <w:lang w:val="ro-RO"/>
        </w:rPr>
        <w:t>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5. </w:t>
      </w:r>
      <w:r w:rsidRPr="00652186">
        <w:rPr>
          <w:rFonts w:ascii="Times New Roman" w:eastAsia="Times New Roman" w:hAnsi="Times New Roman" w:cs="Times New Roman"/>
          <w:lang w:val="ro-RO"/>
        </w:rPr>
        <w:t>Aplică informaţiile din documentaţia tehnică în activitatea practică;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 w:rsidRPr="00652186">
        <w:rPr>
          <w:rFonts w:ascii="Times New Roman" w:eastAsia="Times New Roman" w:hAnsi="Times New Roman" w:cs="Times New Roman"/>
          <w:lang w:val="ro-RO"/>
        </w:rPr>
        <w:t>6. Execută operaţii de prelucrare;</w:t>
      </w:r>
    </w:p>
    <w:p w:rsidR="00060B01" w:rsidRPr="00652186" w:rsidRDefault="00060B01" w:rsidP="00060B01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7. Utilizează </w:t>
      </w:r>
      <w:r w:rsidRPr="00652186">
        <w:rPr>
          <w:rFonts w:ascii="Times New Roman" w:eastAsia="Times New Roman" w:hAnsi="Times New Roman" w:cs="Times New Roman"/>
          <w:lang w:val="ro-RO"/>
        </w:rPr>
        <w:t>SDV-urile</w:t>
      </w:r>
      <w:r>
        <w:rPr>
          <w:rFonts w:ascii="Times New Roman" w:eastAsia="Times New Roman" w:hAnsi="Times New Roman" w:cs="Times New Roman"/>
          <w:lang w:val="ro-RO"/>
        </w:rPr>
        <w:t>, mașinile</w:t>
      </w:r>
      <w:r w:rsidRPr="00652186">
        <w:rPr>
          <w:rFonts w:ascii="Times New Roman" w:eastAsia="Times New Roman" w:hAnsi="Times New Roman" w:cs="Times New Roman"/>
          <w:lang w:val="ro-RO"/>
        </w:rPr>
        <w:t xml:space="preserve"> şi utilajele</w:t>
      </w:r>
      <w:r>
        <w:rPr>
          <w:rFonts w:ascii="Times New Roman" w:eastAsia="Times New Roman" w:hAnsi="Times New Roman" w:cs="Times New Roman"/>
          <w:lang w:val="ro-RO"/>
        </w:rPr>
        <w:t xml:space="preserve"> necesare executării părților componente ale structurilor metalice</w:t>
      </w:r>
      <w:r w:rsidRPr="00652186">
        <w:rPr>
          <w:rFonts w:ascii="Times New Roman" w:eastAsia="Times New Roman" w:hAnsi="Times New Roman" w:cs="Times New Roman"/>
          <w:lang w:val="ro-RO"/>
        </w:rPr>
        <w:t>;</w:t>
      </w:r>
    </w:p>
    <w:p w:rsidR="00060B01" w:rsidRDefault="00060B01" w:rsidP="00060B01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>
        <w:rPr>
          <w:rFonts w:ascii="Times New Roman" w:eastAsia="Times New Roman" w:hAnsi="Times New Roman" w:cs="Times New Roman"/>
          <w:lang w:val="ro-RO" w:eastAsia="ro-RO"/>
        </w:rPr>
        <w:t>8. Asamblează părțile componente ale structurilor metalice.</w:t>
      </w:r>
    </w:p>
    <w:p w:rsidR="00987796" w:rsidRPr="00652186" w:rsidRDefault="00987796" w:rsidP="00987796">
      <w:pPr>
        <w:spacing w:after="0" w:line="240" w:lineRule="auto"/>
        <w:ind w:left="20" w:right="300"/>
        <w:rPr>
          <w:rFonts w:ascii="Times New Roman" w:eastAsia="Times New Roman" w:hAnsi="Times New Roman" w:cs="Times New Roman"/>
          <w:lang w:val="ro-RO" w:eastAsia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Propunerea temei pentru proba practică a fost realizată în colaborare cu operatorul economic/instituţia publică parteneră (Da/Nu): </w:t>
      </w:r>
      <w:r w:rsidRPr="00652186">
        <w:rPr>
          <w:rFonts w:ascii="Times New Roman" w:eastAsia="Times New Roman" w:hAnsi="Times New Roman" w:cs="Times New Roman"/>
          <w:b/>
          <w:lang w:val="ro-RO" w:eastAsia="ro-RO"/>
        </w:rPr>
        <w:t>DA</w:t>
      </w:r>
    </w:p>
    <w:p w:rsidR="00987796" w:rsidRPr="00652186" w:rsidRDefault="00987796" w:rsidP="00987796">
      <w:pPr>
        <w:tabs>
          <w:tab w:val="left" w:leader="dot" w:pos="9458"/>
        </w:tabs>
        <w:spacing w:after="0" w:line="240" w:lineRule="auto"/>
        <w:ind w:left="20" w:right="90"/>
        <w:rPr>
          <w:rFonts w:ascii="Times New Roman" w:eastAsia="Calibri" w:hAnsi="Times New Roman" w:cs="Times New Roman"/>
          <w:b/>
          <w:lang w:val="ro-RO"/>
        </w:rPr>
      </w:pPr>
      <w:r w:rsidRPr="00652186">
        <w:rPr>
          <w:rFonts w:ascii="Times New Roman" w:eastAsia="Times New Roman" w:hAnsi="Times New Roman" w:cs="Times New Roman"/>
          <w:lang w:val="ro-RO" w:eastAsia="ro-RO"/>
        </w:rPr>
        <w:t xml:space="preserve">Numele operatorului economic/instituţiei publice partenere: </w:t>
      </w:r>
      <w:r w:rsidRPr="00652186">
        <w:rPr>
          <w:rFonts w:ascii="Times New Roman" w:eastAsia="Calibri" w:hAnsi="Times New Roman" w:cs="Times New Roman"/>
          <w:b/>
          <w:lang w:val="ro-RO"/>
        </w:rPr>
        <w:t>SC SIMAUSROM COMSERV IMPEX SRL PETRILA</w:t>
      </w:r>
    </w:p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987796" w:rsidRPr="00987796" w:rsidTr="002D5BA2">
        <w:trPr>
          <w:trHeight w:val="2015"/>
        </w:trPr>
        <w:tc>
          <w:tcPr>
            <w:tcW w:w="9576" w:type="dxa"/>
          </w:tcPr>
          <w:p w:rsidR="002D5BA2" w:rsidRDefault="00652186" w:rsidP="002D5BA2">
            <w:pPr>
              <w:pStyle w:val="NormalWeb"/>
              <w:rPr>
                <w:rFonts w:eastAsia="Calibri"/>
                <w:color w:val="000000"/>
              </w:rPr>
            </w:pPr>
            <w:r>
              <w:rPr>
                <w:b/>
              </w:rPr>
              <w:t xml:space="preserve"> </w:t>
            </w:r>
            <w:r w:rsidR="00987796" w:rsidRPr="00987796">
              <w:rPr>
                <w:rFonts w:eastAsia="MS Mincho"/>
                <w:b/>
                <w:bCs/>
                <w:lang w:val="ro-RO" w:eastAsia="ja-JP"/>
              </w:rPr>
              <w:t>Titlu temă pentru proba practică</w:t>
            </w:r>
            <w:r w:rsidR="00987796" w:rsidRPr="00987796">
              <w:rPr>
                <w:rFonts w:eastAsia="MS Mincho"/>
                <w:b/>
                <w:bCs/>
                <w:lang w:eastAsia="ja-JP"/>
              </w:rPr>
              <w:t>:</w:t>
            </w:r>
            <w:r w:rsidR="00987796" w:rsidRPr="00987796">
              <w:rPr>
                <w:bCs/>
                <w:lang w:val="ro-RO"/>
              </w:rPr>
              <w:t xml:space="preserve"> </w:t>
            </w:r>
            <w:r w:rsidR="002D5BA2">
              <w:rPr>
                <w:bCs/>
                <w:lang w:val="ro-RO"/>
              </w:rPr>
              <w:t xml:space="preserve">Realizarea unei îmbinări nituite, </w:t>
            </w:r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două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rânduri-paralele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,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prin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suprapunere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a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două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platbande</w:t>
            </w:r>
            <w:proofErr w:type="spellEnd"/>
            <w:r w:rsidR="00122845">
              <w:rPr>
                <w:rFonts w:eastAsia="Calibri"/>
                <w:color w:val="000000"/>
              </w:rPr>
              <w:t xml:space="preserve"> de </w:t>
            </w:r>
            <w:proofErr w:type="spellStart"/>
            <w:r w:rsidR="00122845">
              <w:rPr>
                <w:rFonts w:eastAsia="Calibri"/>
                <w:color w:val="000000"/>
              </w:rPr>
              <w:t>aluminiu</w:t>
            </w:r>
            <w:proofErr w:type="spellEnd"/>
            <w:r w:rsidR="00122845">
              <w:rPr>
                <w:rFonts w:eastAsia="Calibri"/>
                <w:color w:val="000000"/>
              </w:rPr>
              <w:t xml:space="preserve"> AW6060</w:t>
            </w:r>
            <w:r w:rsidR="002D5BA2" w:rsidRPr="002D5BA2">
              <w:rPr>
                <w:rFonts w:eastAsia="Calibri"/>
                <w:color w:val="000000"/>
              </w:rPr>
              <w:t xml:space="preserve"> </w:t>
            </w:r>
            <w:r w:rsidR="002D5BA2">
              <w:rPr>
                <w:rFonts w:eastAsia="Calibri"/>
                <w:color w:val="000000"/>
              </w:rPr>
              <w:t xml:space="preserve">cu </w:t>
            </w:r>
            <w:proofErr w:type="spellStart"/>
            <w:r w:rsidR="002D5BA2">
              <w:rPr>
                <w:rFonts w:eastAsia="Calibri"/>
                <w:color w:val="000000"/>
              </w:rPr>
              <w:t>dimensiunile</w:t>
            </w:r>
            <w:proofErr w:type="spellEnd"/>
            <w:r w:rsidR="002D5BA2">
              <w:rPr>
                <w:rFonts w:eastAsia="Calibri"/>
                <w:color w:val="000000"/>
              </w:rPr>
              <w:t xml:space="preserve"> </w:t>
            </w:r>
            <w:r w:rsidR="008665D3">
              <w:rPr>
                <w:rFonts w:eastAsia="Calibri"/>
                <w:color w:val="000000"/>
              </w:rPr>
              <w:t>(100x50x5</w:t>
            </w:r>
            <w:r w:rsidR="002D5BA2" w:rsidRPr="002D5BA2">
              <w:rPr>
                <w:rFonts w:eastAsia="Calibri"/>
                <w:color w:val="000000"/>
              </w:rPr>
              <w:t xml:space="preserve"> )mm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folosind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patru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nituri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r w:rsidR="002D5BA2">
              <w:rPr>
                <w:rFonts w:eastAsia="Calibri"/>
                <w:color w:val="000000"/>
              </w:rPr>
              <w:t>Ф</w:t>
            </w:r>
            <w:r w:rsidR="002D5BA2" w:rsidRPr="002D5BA2">
              <w:rPr>
                <w:rFonts w:eastAsia="Calibri"/>
                <w:color w:val="000000"/>
              </w:rPr>
              <w:t>6.</w:t>
            </w:r>
          </w:p>
          <w:p w:rsidR="008665D3" w:rsidRPr="002D5BA2" w:rsidRDefault="008665D3" w:rsidP="002D5BA2">
            <w:pPr>
              <w:pStyle w:val="NormalWeb"/>
              <w:rPr>
                <w:rFonts w:eastAsia="Calibri"/>
                <w:color w:val="000000"/>
              </w:rPr>
            </w:pPr>
          </w:p>
          <w:p w:rsidR="002D5BA2" w:rsidRDefault="00987796" w:rsidP="002D5BA2">
            <w:pPr>
              <w:pStyle w:val="NormalWeb"/>
              <w:rPr>
                <w:rFonts w:eastAsia="Calibri"/>
                <w:color w:val="000000"/>
              </w:rPr>
            </w:pPr>
            <w:r w:rsidRPr="00987796">
              <w:rPr>
                <w:rFonts w:eastAsia="MS Mincho"/>
                <w:b/>
                <w:bCs/>
                <w:lang w:val="ro-RO" w:eastAsia="ja-JP"/>
              </w:rPr>
              <w:t xml:space="preserve">Enunțul temei pentru proba practică: </w:t>
            </w:r>
            <w:proofErr w:type="spellStart"/>
            <w:r w:rsidR="002D5BA2">
              <w:rPr>
                <w:rFonts w:eastAsia="Calibri"/>
                <w:color w:val="000000"/>
              </w:rPr>
              <w:t>Realizați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o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îmbinare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nituită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,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două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rânduri-paralele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,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prin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supr</w:t>
            </w:r>
            <w:r w:rsidR="002D5BA2">
              <w:rPr>
                <w:rFonts w:eastAsia="Calibri"/>
                <w:color w:val="000000"/>
              </w:rPr>
              <w:t>apunere</w:t>
            </w:r>
            <w:proofErr w:type="spellEnd"/>
            <w:r w:rsidR="002D5BA2">
              <w:rPr>
                <w:rFonts w:eastAsia="Calibri"/>
                <w:color w:val="000000"/>
              </w:rPr>
              <w:t xml:space="preserve"> a </w:t>
            </w:r>
            <w:proofErr w:type="spellStart"/>
            <w:r w:rsidR="002D5BA2">
              <w:rPr>
                <w:rFonts w:eastAsia="Calibri"/>
                <w:color w:val="000000"/>
              </w:rPr>
              <w:t>două</w:t>
            </w:r>
            <w:proofErr w:type="spellEnd"/>
            <w:r w:rsid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>
              <w:rPr>
                <w:rFonts w:eastAsia="Calibri"/>
                <w:color w:val="000000"/>
              </w:rPr>
              <w:t>platbande</w:t>
            </w:r>
            <w:proofErr w:type="spellEnd"/>
            <w:r w:rsidR="00122845">
              <w:rPr>
                <w:rFonts w:eastAsia="Calibri"/>
                <w:color w:val="000000"/>
              </w:rPr>
              <w:t xml:space="preserve"> de </w:t>
            </w:r>
            <w:proofErr w:type="spellStart"/>
            <w:r w:rsidR="00122845">
              <w:rPr>
                <w:rFonts w:eastAsia="Calibri"/>
                <w:color w:val="000000"/>
              </w:rPr>
              <w:t>aluminiu</w:t>
            </w:r>
            <w:proofErr w:type="spellEnd"/>
            <w:r w:rsidR="00122845">
              <w:rPr>
                <w:rFonts w:eastAsia="Calibri"/>
                <w:color w:val="000000"/>
              </w:rPr>
              <w:t xml:space="preserve"> AW6060</w:t>
            </w:r>
            <w:r w:rsidR="002D5BA2">
              <w:rPr>
                <w:rFonts w:eastAsia="Calibri"/>
                <w:color w:val="000000"/>
              </w:rPr>
              <w:t xml:space="preserve"> cu </w:t>
            </w:r>
            <w:proofErr w:type="spellStart"/>
            <w:r w:rsidR="002D5BA2">
              <w:rPr>
                <w:rFonts w:eastAsia="Calibri"/>
                <w:color w:val="000000"/>
              </w:rPr>
              <w:t>dimensiunile</w:t>
            </w:r>
            <w:proofErr w:type="spellEnd"/>
            <w:r w:rsidR="002D5BA2">
              <w:rPr>
                <w:rFonts w:eastAsia="Calibri"/>
                <w:color w:val="000000"/>
              </w:rPr>
              <w:t xml:space="preserve"> </w:t>
            </w:r>
            <w:r w:rsidR="008665D3">
              <w:rPr>
                <w:rFonts w:eastAsia="Calibri"/>
                <w:color w:val="000000"/>
              </w:rPr>
              <w:t>(100x50x5</w:t>
            </w:r>
            <w:r w:rsidR="002D5BA2" w:rsidRPr="002D5BA2">
              <w:rPr>
                <w:rFonts w:eastAsia="Calibri"/>
                <w:color w:val="000000"/>
              </w:rPr>
              <w:t xml:space="preserve"> )mm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folosind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patru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proofErr w:type="spellStart"/>
            <w:r w:rsidR="002D5BA2" w:rsidRPr="002D5BA2">
              <w:rPr>
                <w:rFonts w:eastAsia="Calibri"/>
                <w:color w:val="000000"/>
              </w:rPr>
              <w:t>nituri</w:t>
            </w:r>
            <w:proofErr w:type="spellEnd"/>
            <w:r w:rsidR="002D5BA2" w:rsidRPr="002D5BA2">
              <w:rPr>
                <w:rFonts w:eastAsia="Calibri"/>
                <w:color w:val="000000"/>
              </w:rPr>
              <w:t xml:space="preserve"> </w:t>
            </w:r>
            <w:r w:rsidR="002D5BA2">
              <w:rPr>
                <w:rFonts w:eastAsia="Calibri"/>
                <w:color w:val="000000"/>
              </w:rPr>
              <w:t>Ф</w:t>
            </w:r>
            <w:r w:rsidR="002D5BA2" w:rsidRPr="002D5BA2">
              <w:rPr>
                <w:rFonts w:eastAsia="Calibri"/>
                <w:color w:val="000000"/>
              </w:rPr>
              <w:t>6.</w:t>
            </w:r>
          </w:p>
          <w:p w:rsidR="008665D3" w:rsidRPr="002D5BA2" w:rsidRDefault="008665D3" w:rsidP="002D5BA2">
            <w:pPr>
              <w:pStyle w:val="NormalWeb"/>
              <w:rPr>
                <w:rFonts w:eastAsia="Calibri"/>
                <w:color w:val="000000"/>
              </w:rPr>
            </w:pPr>
          </w:p>
          <w:p w:rsidR="00BE4C48" w:rsidRPr="002D5BA2" w:rsidRDefault="002D5BA2" w:rsidP="002D5BA2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</w:pPr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  <w:t xml:space="preserve">Pentru proba orală se va avea în vedere denumirea SDV-urilor, </w:t>
            </w:r>
            <w:proofErr w:type="spellStart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explicarea</w:t>
            </w:r>
            <w:proofErr w:type="spellEnd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criteriului</w:t>
            </w:r>
            <w:proofErr w:type="spellEnd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de </w:t>
            </w:r>
            <w:proofErr w:type="spellStart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alegere</w:t>
            </w:r>
            <w:proofErr w:type="spellEnd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al </w:t>
            </w:r>
            <w:proofErr w:type="spellStart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nitului</w:t>
            </w:r>
            <w:proofErr w:type="spellEnd"/>
            <w:r w:rsidRPr="002D5BA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ro-RO"/>
              </w:rPr>
              <w:t xml:space="preserve">, descrierea modului de lucru.  Prezentați normele de SSM specifice lucrării executate. </w:t>
            </w:r>
          </w:p>
        </w:tc>
      </w:tr>
    </w:tbl>
    <w:p w:rsidR="00BE4C48" w:rsidRPr="00987796" w:rsidRDefault="00BE4C48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13D66" w:rsidRDefault="00F13D66" w:rsidP="00F13D6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Sarcini de lucru:</w:t>
      </w:r>
      <w:r w:rsidRPr="004337B8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 xml:space="preserve"> 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1</w:t>
      </w:r>
      <w:r w:rsidR="00136029" w:rsidRPr="00136029">
        <w:rPr>
          <w:rFonts w:ascii="Times New Roman" w:eastAsia="MS Mincho" w:hAnsi="Times New Roman" w:cs="Times New Roman"/>
          <w:bCs/>
          <w:sz w:val="24"/>
          <w:szCs w:val="24"/>
          <w:lang w:val="ro-RO" w:eastAsia="ja-JP"/>
        </w:rPr>
        <w:t>.</w:t>
      </w:r>
      <w:r w:rsidR="00136029" w:rsidRPr="00136029"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  <w:t xml:space="preserve">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 S.D.V - urilor 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și utilajelor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necesare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executării asamblării prin nituire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Times New Roman"/>
          <w:b/>
          <w:bCs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2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. 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Alegerea </w:t>
      </w:r>
      <w:r w:rsidR="008665D3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corectă a materialelor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3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. Executarea 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operațiilor pregătitoare;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4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.</w:t>
      </w:r>
      <w:r w:rsidR="008665D3" w:rsidRP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Executarea</w:t>
      </w:r>
      <w:r w:rsidR="008665D3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 xml:space="preserve"> asambl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prin nituire a platbandelor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5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. 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Controlul </w:t>
      </w:r>
      <w:r w:rsidR="008665D3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asambl</w:t>
      </w:r>
      <w:r w:rsidR="008665D3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ării nituite executate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6</w:t>
      </w:r>
      <w:r w:rsidR="00136029" w:rsidRPr="00136029">
        <w:rPr>
          <w:rFonts w:ascii="Times New Roman" w:eastAsia="MS Mincho" w:hAnsi="Times New Roman" w:cs="Times New Roman"/>
          <w:sz w:val="24"/>
          <w:szCs w:val="24"/>
          <w:lang w:val="ro-RO" w:eastAsia="ja-JP"/>
        </w:rPr>
        <w:t>.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 xml:space="preserve"> 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D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e</w:t>
      </w:r>
      <w:r w:rsidR="008665D3">
        <w:rPr>
          <w:rFonts w:ascii="Times New Roman" w:eastAsia="MS Mincho" w:hAnsi="Times New Roman" w:cs="Cambria"/>
          <w:sz w:val="24"/>
          <w:szCs w:val="24"/>
          <w:lang w:val="ro-RO" w:eastAsia="ja-JP"/>
        </w:rPr>
        <w:t>scrierea lucrării executate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;</w:t>
      </w:r>
    </w:p>
    <w:p w:rsidR="00136029" w:rsidRPr="00136029" w:rsidRDefault="002C28C8" w:rsidP="00136029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eastAsia="MS Mincho" w:hAnsi="Times New Roman" w:cs="Cambria"/>
          <w:sz w:val="24"/>
          <w:szCs w:val="24"/>
          <w:lang w:val="ro-RO" w:eastAsia="ja-JP"/>
        </w:rPr>
      </w:pPr>
      <w:r>
        <w:rPr>
          <w:rFonts w:ascii="Times New Roman" w:eastAsia="MS Mincho" w:hAnsi="Times New Roman" w:cs="Cambria"/>
          <w:sz w:val="24"/>
          <w:szCs w:val="24"/>
          <w:lang w:val="ro-RO" w:eastAsia="ja-JP"/>
        </w:rPr>
        <w:t>7</w:t>
      </w:r>
      <w:r w:rsidR="00136029" w:rsidRPr="00136029">
        <w:rPr>
          <w:rFonts w:ascii="Times New Roman" w:eastAsia="MS Mincho" w:hAnsi="Times New Roman" w:cs="Cambria"/>
          <w:sz w:val="24"/>
          <w:szCs w:val="24"/>
          <w:lang w:val="ro-RO" w:eastAsia="ja-JP"/>
        </w:rPr>
        <w:t>. Respectarea normelor de sănătate și securitate în muncă.</w:t>
      </w:r>
    </w:p>
    <w:p w:rsidR="00F13D66" w:rsidRPr="004337B8" w:rsidRDefault="00F13D66" w:rsidP="002C28C8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Timp de lucru: 90 minute</w:t>
      </w:r>
    </w:p>
    <w:p w:rsidR="00652186" w:rsidRDefault="00F13D66" w:rsidP="00F13D66">
      <w:pPr>
        <w:spacing w:after="0" w:line="240" w:lineRule="auto"/>
        <w:rPr>
          <w:rFonts w:ascii="Times New Roman" w:hAnsi="Times New Roman" w:cs="Times New Roman"/>
          <w:sz w:val="21"/>
          <w:szCs w:val="21"/>
          <w:lang w:val="ro-RO"/>
        </w:rPr>
      </w:pPr>
      <w:r w:rsidRPr="004337B8">
        <w:rPr>
          <w:rFonts w:ascii="Times New Roman" w:hAnsi="Times New Roman" w:cs="Times New Roman"/>
          <w:sz w:val="21"/>
          <w:szCs w:val="21"/>
          <w:lang w:val="ro-RO"/>
        </w:rPr>
        <w:t>Materiale, echipamente necesare realizării temei propuse:</w:t>
      </w:r>
    </w:p>
    <w:p w:rsidR="002D5BA2" w:rsidRPr="002C28C8" w:rsidRDefault="00652186" w:rsidP="002C28C8">
      <w:pPr>
        <w:pStyle w:val="NoSpacing"/>
        <w:rPr>
          <w:rFonts w:ascii="Times New Roman" w:eastAsia="Times New Roman" w:hAnsi="Times New Roman" w:cs="Times New Roman"/>
        </w:rPr>
      </w:pPr>
      <w:r w:rsidRPr="002C28C8">
        <w:rPr>
          <w:rFonts w:ascii="Times New Roman" w:hAnsi="Times New Roman" w:cs="Times New Roman"/>
          <w:sz w:val="21"/>
          <w:szCs w:val="21"/>
          <w:lang w:val="ro-RO"/>
        </w:rPr>
        <w:t xml:space="preserve">1.Materiale: </w:t>
      </w:r>
      <w:r w:rsidR="008665D3" w:rsidRPr="002C28C8">
        <w:rPr>
          <w:rFonts w:ascii="Times New Roman" w:hAnsi="Times New Roman" w:cs="Times New Roman"/>
          <w:lang w:val="ro-RO"/>
        </w:rPr>
        <w:t>platbandă</w:t>
      </w:r>
      <w:r w:rsidR="00122845">
        <w:rPr>
          <w:rFonts w:ascii="Times New Roman" w:hAnsi="Times New Roman" w:cs="Times New Roman"/>
          <w:lang w:val="ro-RO"/>
        </w:rPr>
        <w:t xml:space="preserve"> de aluminiu AW6060</w:t>
      </w:r>
      <w:r w:rsidR="00A74D6D">
        <w:rPr>
          <w:rFonts w:ascii="Times New Roman" w:hAnsi="Times New Roman" w:cs="Times New Roman"/>
          <w:lang w:val="ro-RO"/>
        </w:rPr>
        <w:t xml:space="preserve"> grosime 5mm, </w:t>
      </w:r>
      <w:r w:rsidR="008665D3" w:rsidRPr="002C28C8">
        <w:rPr>
          <w:rFonts w:ascii="Times New Roman" w:eastAsia="Times New Roman" w:hAnsi="Times New Roman" w:cs="Times New Roman"/>
          <w:color w:val="000000"/>
        </w:rPr>
        <w:t xml:space="preserve">4 </w:t>
      </w:r>
      <w:proofErr w:type="spellStart"/>
      <w:r w:rsidR="008665D3" w:rsidRPr="002C28C8">
        <w:rPr>
          <w:rFonts w:ascii="Times New Roman" w:eastAsia="Times New Roman" w:hAnsi="Times New Roman" w:cs="Times New Roman"/>
          <w:color w:val="000000"/>
        </w:rPr>
        <w:t>nituri</w:t>
      </w:r>
      <w:proofErr w:type="spellEnd"/>
      <w:r w:rsidR="008665D3" w:rsidRPr="002C28C8">
        <w:rPr>
          <w:rFonts w:ascii="Times New Roman" w:eastAsia="Times New Roman" w:hAnsi="Times New Roman" w:cs="Times New Roman"/>
          <w:color w:val="000000"/>
        </w:rPr>
        <w:t xml:space="preserve"> Φ6 </w:t>
      </w:r>
      <w:r w:rsidR="008665D3" w:rsidRPr="002C28C8">
        <w:rPr>
          <w:rFonts w:ascii="Times New Roman" w:hAnsi="Times New Roman" w:cs="Times New Roman"/>
          <w:lang w:val="ro-RO"/>
        </w:rPr>
        <w:t>cu cap semirotund de suprafață.</w:t>
      </w:r>
    </w:p>
    <w:p w:rsidR="00F13D66" w:rsidRPr="002C28C8" w:rsidRDefault="00652186" w:rsidP="002C28C8">
      <w:pPr>
        <w:pStyle w:val="NoSpacing"/>
        <w:rPr>
          <w:rFonts w:ascii="Times New Roman" w:eastAsia="Times New Roman" w:hAnsi="Times New Roman" w:cs="Times New Roman"/>
        </w:rPr>
      </w:pPr>
      <w:r w:rsidRPr="002C28C8">
        <w:rPr>
          <w:rFonts w:ascii="Times New Roman" w:hAnsi="Times New Roman" w:cs="Times New Roman"/>
          <w:lang w:val="ro-RO"/>
        </w:rPr>
        <w:lastRenderedPageBreak/>
        <w:t xml:space="preserve">2.Scule, dispozitive și verificatoare; </w:t>
      </w:r>
      <w:r w:rsidR="00060B01" w:rsidRPr="002C28C8">
        <w:rPr>
          <w:rFonts w:ascii="Times New Roman" w:hAnsi="Times New Roman" w:cs="Times New Roman"/>
          <w:lang w:val="ro-RO"/>
        </w:rPr>
        <w:t xml:space="preserve">masă de trasat, </w:t>
      </w:r>
      <w:r w:rsidR="00F13D66" w:rsidRPr="002C28C8">
        <w:rPr>
          <w:rFonts w:ascii="Times New Roman" w:hAnsi="Times New Roman" w:cs="Times New Roman"/>
          <w:lang w:val="ro-RO"/>
        </w:rPr>
        <w:t>ac de trasat,</w:t>
      </w:r>
      <w:r w:rsidR="00060B01" w:rsidRPr="002C28C8">
        <w:rPr>
          <w:rFonts w:ascii="Times New Roman" w:hAnsi="Times New Roman" w:cs="Times New Roman"/>
          <w:lang w:val="ro-RO"/>
        </w:rPr>
        <w:t xml:space="preserve"> riglă gradată,</w:t>
      </w:r>
      <w:r w:rsidR="00F13D66" w:rsidRPr="002C28C8">
        <w:rPr>
          <w:rFonts w:ascii="Times New Roman" w:hAnsi="Times New Roman" w:cs="Times New Roman"/>
          <w:lang w:val="ro-RO"/>
        </w:rPr>
        <w:t xml:space="preserve"> pu</w:t>
      </w:r>
      <w:r w:rsidR="00060B01" w:rsidRPr="002C28C8">
        <w:rPr>
          <w:rFonts w:ascii="Times New Roman" w:hAnsi="Times New Roman" w:cs="Times New Roman"/>
          <w:lang w:val="ro-RO"/>
        </w:rPr>
        <w:t>nctator, ciocan, foarfece tip ghilotină</w:t>
      </w:r>
      <w:r w:rsidR="008665D3" w:rsidRPr="002C28C8">
        <w:rPr>
          <w:rFonts w:ascii="Times New Roman" w:hAnsi="Times New Roman" w:cs="Times New Roman"/>
          <w:lang w:val="ro-RO"/>
        </w:rPr>
        <w:t>, mașină de găurit, burghiu Φ6,5</w:t>
      </w:r>
      <w:r w:rsidR="002750C3" w:rsidRPr="002C28C8">
        <w:rPr>
          <w:rFonts w:ascii="Times New Roman" w:hAnsi="Times New Roman" w:cs="Times New Roman"/>
          <w:lang w:val="ro-RO"/>
        </w:rPr>
        <w:t>, trăgător, căpuitor, contracăpuitor, daltă pentru debavurare.</w:t>
      </w:r>
    </w:p>
    <w:p w:rsidR="002750C3" w:rsidRPr="00987796" w:rsidRDefault="002750C3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  <w:r w:rsidRPr="00987796">
        <w:rPr>
          <w:rFonts w:ascii="Times New Roman" w:eastAsia="Times New Roman" w:hAnsi="Times New Roman" w:cs="Times New Roman"/>
          <w:b/>
          <w:sz w:val="24"/>
          <w:szCs w:val="24"/>
          <w:lang w:val="ro-RO"/>
        </w:rPr>
        <w:t>Grilă de evaluare asociată:</w:t>
      </w:r>
    </w:p>
    <w:p w:rsidR="00652186" w:rsidRPr="00987796" w:rsidRDefault="00652186" w:rsidP="0098779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leGrid1"/>
        <w:tblW w:w="0" w:type="auto"/>
        <w:tblInd w:w="18" w:type="dxa"/>
        <w:tblLook w:val="04A0" w:firstRow="1" w:lastRow="0" w:firstColumn="1" w:lastColumn="0" w:noHBand="0" w:noVBand="1"/>
      </w:tblPr>
      <w:tblGrid>
        <w:gridCol w:w="4050"/>
        <w:gridCol w:w="4492"/>
        <w:gridCol w:w="1016"/>
      </w:tblGrid>
      <w:tr w:rsidR="00987796" w:rsidRPr="00987796" w:rsidTr="00F13D66">
        <w:tc>
          <w:tcPr>
            <w:tcW w:w="4050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Criterii de evaluare</w:t>
            </w:r>
          </w:p>
        </w:tc>
        <w:tc>
          <w:tcPr>
            <w:tcW w:w="4492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Indicatori de realizare</w:t>
            </w:r>
          </w:p>
        </w:tc>
        <w:tc>
          <w:tcPr>
            <w:tcW w:w="1016" w:type="dxa"/>
            <w:vAlign w:val="center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Punctaj acordat</w:t>
            </w:r>
          </w:p>
        </w:tc>
      </w:tr>
      <w:tr w:rsidR="00987796" w:rsidRPr="00987796" w:rsidTr="00F13D66">
        <w:tc>
          <w:tcPr>
            <w:tcW w:w="4050" w:type="dxa"/>
          </w:tcPr>
          <w:p w:rsidR="00987796" w:rsidRPr="00987796" w:rsidRDefault="00987796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  <w:r w:rsidRPr="00987796">
              <w:rPr>
                <w:rFonts w:ascii="Times New Roman" w:hAnsi="Times New Roman" w:cs="Times New Roman"/>
                <w:lang w:val="ro-RO"/>
              </w:rPr>
              <w:t>Criterii de evaluare pentru proba practică</w:t>
            </w:r>
          </w:p>
        </w:tc>
        <w:tc>
          <w:tcPr>
            <w:tcW w:w="5508" w:type="dxa"/>
            <w:gridSpan w:val="2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  <w:tr w:rsidR="00F13D66" w:rsidRPr="00987796" w:rsidTr="00F13D66">
        <w:tc>
          <w:tcPr>
            <w:tcW w:w="4050" w:type="dxa"/>
            <w:vMerge w:val="restart"/>
          </w:tcPr>
          <w:p w:rsidR="00F13D66" w:rsidRPr="00594ABE" w:rsidRDefault="00594ABE" w:rsidP="00594ABE">
            <w:pPr>
              <w:rPr>
                <w:rFonts w:ascii="Times New Roman" w:eastAsia="MS Mincho" w:hAnsi="Times New Roman" w:cs="Times New Roman"/>
                <w:b/>
                <w:lang w:val="ro-RO" w:eastAsia="ja-JP"/>
              </w:rPr>
            </w:pPr>
            <w:r>
              <w:rPr>
                <w:rFonts w:ascii="Times New Roman" w:eastAsia="MS Mincho" w:hAnsi="Times New Roman" w:cs="Times New Roman"/>
                <w:b/>
                <w:lang w:val="ro-RO" w:eastAsia="ja-JP"/>
              </w:rPr>
              <w:t>1.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Primirea și planificarea sarcinii</w:t>
            </w:r>
            <w:r w:rsidR="00652186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</w:t>
            </w:r>
            <w:r w:rsidR="00F13D66" w:rsidRPr="00594ABE">
              <w:rPr>
                <w:rFonts w:ascii="Times New Roman" w:eastAsia="MS Mincho" w:hAnsi="Times New Roman" w:cs="Times New Roman"/>
                <w:b/>
                <w:lang w:val="ro-RO" w:eastAsia="ja-JP"/>
              </w:rPr>
              <w:t>de lucru</w:t>
            </w: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20 puncte)</w:t>
            </w:r>
          </w:p>
          <w:p w:rsidR="00F13D66" w:rsidRPr="004337B8" w:rsidRDefault="00F13D66" w:rsidP="00094D5B">
            <w:pPr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  <w:p w:rsidR="00F13D66" w:rsidRPr="004337B8" w:rsidRDefault="00F13D66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</w:p>
        </w:tc>
        <w:tc>
          <w:tcPr>
            <w:tcW w:w="4492" w:type="dxa"/>
          </w:tcPr>
          <w:p w:rsidR="00F13D66" w:rsidRPr="002C28C8" w:rsidRDefault="008665D3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 xml:space="preserve">1.Alegerea  S.D.V - urilor 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și utilajelor 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>necesare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 executării asamblării prin nituire</w:t>
            </w:r>
          </w:p>
        </w:tc>
        <w:tc>
          <w:tcPr>
            <w:tcW w:w="1016" w:type="dxa"/>
          </w:tcPr>
          <w:p w:rsidR="00F13D66" w:rsidRPr="004337B8" w:rsidRDefault="00F13D66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2" w:type="dxa"/>
          </w:tcPr>
          <w:p w:rsidR="00F13D66" w:rsidRPr="002C28C8" w:rsidRDefault="00F13D66" w:rsidP="008665D3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2.</w:t>
            </w:r>
            <w:r w:rsidR="00136029" w:rsidRPr="002C28C8">
              <w:rPr>
                <w:rFonts w:ascii="Times New Roman" w:eastAsia="MS Mincho" w:hAnsi="Times New Roman" w:cs="Cambria"/>
                <w:lang w:val="ro-RO" w:eastAsia="ja-JP"/>
              </w:rPr>
              <w:t xml:space="preserve"> </w:t>
            </w:r>
            <w:r w:rsidR="008665D3" w:rsidRPr="002C28C8">
              <w:rPr>
                <w:rFonts w:ascii="Times New Roman" w:eastAsia="MS Mincho" w:hAnsi="Times New Roman" w:cs="Times New Roman"/>
                <w:lang w:val="ro-RO" w:eastAsia="ja-JP"/>
              </w:rPr>
              <w:t>Alegerea corectă a materialelor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F13D66" w:rsidRPr="00987796" w:rsidTr="00F13D66">
        <w:tc>
          <w:tcPr>
            <w:tcW w:w="4050" w:type="dxa"/>
            <w:vMerge/>
          </w:tcPr>
          <w:p w:rsidR="00F13D66" w:rsidRPr="00987796" w:rsidRDefault="00F13D6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F13D66" w:rsidRPr="002C28C8" w:rsidRDefault="00F13D66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3.Organizarea locului de muncă</w:t>
            </w:r>
          </w:p>
        </w:tc>
        <w:tc>
          <w:tcPr>
            <w:tcW w:w="1016" w:type="dxa"/>
          </w:tcPr>
          <w:p w:rsidR="00F13D66" w:rsidRPr="00987796" w:rsidRDefault="00F13D66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6A5731">
        <w:tc>
          <w:tcPr>
            <w:tcW w:w="4050" w:type="dxa"/>
            <w:vMerge w:val="restart"/>
          </w:tcPr>
          <w:p w:rsidR="002C28C8" w:rsidRPr="004337B8" w:rsidRDefault="002C28C8" w:rsidP="00094D5B">
            <w:pPr>
              <w:spacing w:line="360" w:lineRule="auto"/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 xml:space="preserve">2. 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Realizarea sarcinii de lucru</w:t>
            </w:r>
          </w:p>
          <w:p w:rsidR="002C28C8" w:rsidRPr="004337B8" w:rsidRDefault="002C28C8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>(max. 50 puncte)</w:t>
            </w:r>
          </w:p>
          <w:p w:rsidR="002C28C8" w:rsidRPr="004337B8" w:rsidRDefault="002C28C8" w:rsidP="00094D5B">
            <w:pPr>
              <w:ind w:left="100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1</w:t>
            </w:r>
            <w:r w:rsidRPr="002C28C8">
              <w:rPr>
                <w:rFonts w:ascii="Times New Roman" w:hAnsi="Times New Roman" w:cs="Times New Roman"/>
                <w:lang w:val="ro-RO"/>
              </w:rPr>
              <w:t>.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 xml:space="preserve"> Executarea </w:t>
            </w:r>
            <w:r w:rsidRPr="002C28C8">
              <w:rPr>
                <w:rFonts w:ascii="Times New Roman" w:eastAsia="MS Mincho" w:hAnsi="Times New Roman" w:cs="Cambria"/>
                <w:lang w:val="ro-RO" w:eastAsia="ja-JP"/>
              </w:rPr>
              <w:t>operațiilor pregătitoare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15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2</w:t>
            </w:r>
            <w:r w:rsidRPr="002C28C8">
              <w:rPr>
                <w:rFonts w:ascii="Times New Roman" w:hAnsi="Times New Roman" w:cs="Times New Roman"/>
                <w:lang w:val="ro-RO"/>
              </w:rPr>
              <w:t>. Executarea asamblării prin nituire a platbandelor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15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3</w:t>
            </w:r>
            <w:r w:rsidRPr="002C28C8">
              <w:rPr>
                <w:rFonts w:ascii="Times New Roman" w:hAnsi="Times New Roman" w:cs="Times New Roman"/>
                <w:lang w:val="ro-RO"/>
              </w:rPr>
              <w:t>.</w:t>
            </w:r>
            <w:r w:rsidRPr="002C28C8">
              <w:rPr>
                <w:rFonts w:ascii="Times New Roman" w:eastAsia="MS Mincho" w:hAnsi="Times New Roman" w:cs="Times New Roman"/>
                <w:lang w:val="ro-RO" w:eastAsia="ja-JP"/>
              </w:rPr>
              <w:t>Verificarea procesului tehnologic (operaţiilor, fazelor, trecerilor, mânuirilor, mişcărilor )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bCs/>
                <w:lang w:val="ro-RO"/>
              </w:rPr>
              <w:t>10</w:t>
            </w: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 xml:space="preserve"> p</w:t>
            </w:r>
          </w:p>
        </w:tc>
      </w:tr>
      <w:tr w:rsidR="002C28C8" w:rsidRPr="00987796" w:rsidTr="006A5731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C0422A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4</w:t>
            </w:r>
            <w:r w:rsidRPr="002C28C8">
              <w:rPr>
                <w:rFonts w:ascii="Times New Roman" w:hAnsi="Times New Roman" w:cs="Times New Roman"/>
                <w:lang w:val="ro-RO"/>
              </w:rPr>
              <w:t>.Respectarea normelor de sănătate și securitate în muncă</w:t>
            </w:r>
          </w:p>
        </w:tc>
        <w:tc>
          <w:tcPr>
            <w:tcW w:w="1016" w:type="dxa"/>
          </w:tcPr>
          <w:p w:rsidR="002C28C8" w:rsidRPr="00987796" w:rsidRDefault="002C28C8" w:rsidP="00C0422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2C28C8" w:rsidRPr="00987796" w:rsidTr="00E603BE">
        <w:tc>
          <w:tcPr>
            <w:tcW w:w="8542" w:type="dxa"/>
            <w:gridSpan w:val="2"/>
            <w:vAlign w:val="center"/>
          </w:tcPr>
          <w:p w:rsidR="002C28C8" w:rsidRPr="002C28C8" w:rsidRDefault="002C28C8" w:rsidP="00F13D6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2C28C8">
              <w:rPr>
                <w:rFonts w:ascii="Times New Roman" w:hAnsi="Times New Roman" w:cs="Times New Roman"/>
                <w:b/>
                <w:lang w:val="ro-RO"/>
              </w:rPr>
              <w:t>TOTAL MAXIM PROBĂ PRACTICĂ</w:t>
            </w:r>
          </w:p>
        </w:tc>
        <w:tc>
          <w:tcPr>
            <w:tcW w:w="1016" w:type="dxa"/>
            <w:vAlign w:val="center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70 p</w:t>
            </w:r>
          </w:p>
        </w:tc>
      </w:tr>
      <w:tr w:rsidR="002C28C8" w:rsidRPr="00987796" w:rsidTr="00F13D66">
        <w:tc>
          <w:tcPr>
            <w:tcW w:w="4050" w:type="dxa"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Criterii de evaluare pentru proba orală</w:t>
            </w:r>
          </w:p>
        </w:tc>
        <w:tc>
          <w:tcPr>
            <w:tcW w:w="5508" w:type="dxa"/>
            <w:gridSpan w:val="2"/>
            <w:vAlign w:val="center"/>
          </w:tcPr>
          <w:p w:rsidR="002C28C8" w:rsidRPr="002C28C8" w:rsidRDefault="002C28C8" w:rsidP="00987796">
            <w:pPr>
              <w:jc w:val="center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2C28C8" w:rsidRPr="00987796" w:rsidTr="00B72DEA">
        <w:tc>
          <w:tcPr>
            <w:tcW w:w="4050" w:type="dxa"/>
            <w:vMerge w:val="restart"/>
          </w:tcPr>
          <w:p w:rsidR="002C28C8" w:rsidRPr="004337B8" w:rsidRDefault="002C28C8" w:rsidP="00094D5B">
            <w:pPr>
              <w:rPr>
                <w:rFonts w:ascii="Times New Roman" w:eastAsia="MS Mincho" w:hAnsi="Times New Roman" w:cs="Times New Roman"/>
                <w:b/>
                <w:sz w:val="24"/>
                <w:szCs w:val="24"/>
                <w:lang w:val="ro-RO" w:eastAsia="ja-JP"/>
              </w:rPr>
            </w:pPr>
            <w:r w:rsidRPr="004337B8">
              <w:rPr>
                <w:rFonts w:ascii="Times New Roman" w:hAnsi="Times New Roman" w:cs="Times New Roman"/>
                <w:sz w:val="21"/>
                <w:szCs w:val="21"/>
                <w:lang w:val="ro-RO"/>
              </w:rPr>
              <w:t>1.</w:t>
            </w:r>
            <w:r w:rsidRPr="004337B8">
              <w:rPr>
                <w:rFonts w:ascii="Times New Roman" w:eastAsia="MS Mincho" w:hAnsi="Times New Roman" w:cs="Times New Roman"/>
                <w:b/>
                <w:lang w:val="ro-RO" w:eastAsia="ja-JP"/>
              </w:rPr>
              <w:t xml:space="preserve"> Prezentarea și promovarea sarcinii realizate</w:t>
            </w:r>
          </w:p>
          <w:p w:rsidR="002C28C8" w:rsidRPr="004337B8" w:rsidRDefault="002C28C8" w:rsidP="00094D5B">
            <w:pPr>
              <w:pStyle w:val="Bodytext90"/>
              <w:shd w:val="clear" w:color="auto" w:fill="auto"/>
              <w:spacing w:line="240" w:lineRule="auto"/>
              <w:rPr>
                <w:rFonts w:ascii="Times New Roman" w:hAnsi="Times New Roman" w:cs="Times New Roman"/>
                <w:sz w:val="21"/>
                <w:szCs w:val="21"/>
                <w:lang w:val="ro-RO"/>
              </w:rPr>
            </w:pPr>
            <w:r w:rsidRPr="004337B8"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(max. 30 puncte</w:t>
            </w:r>
            <w:r>
              <w:rPr>
                <w:rFonts w:ascii="Times New Roman" w:eastAsia="MS Mincho" w:hAnsi="Times New Roman" w:cs="Times New Roman"/>
                <w:b/>
                <w:sz w:val="22"/>
                <w:szCs w:val="22"/>
                <w:lang w:val="ro-RO" w:eastAsia="ja-JP"/>
              </w:rPr>
              <w:t>)</w:t>
            </w:r>
          </w:p>
        </w:tc>
        <w:tc>
          <w:tcPr>
            <w:tcW w:w="4492" w:type="dxa"/>
          </w:tcPr>
          <w:p w:rsidR="002C28C8" w:rsidRPr="002C28C8" w:rsidRDefault="002C28C8" w:rsidP="00094D5B">
            <w:pPr>
              <w:jc w:val="both"/>
              <w:rPr>
                <w:rFonts w:ascii="Times New Roman" w:hAnsi="Times New Roman" w:cs="Times New Roman"/>
                <w:bCs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1.Prezentarea succesiunii operațiilor tehnologice executate</w:t>
            </w:r>
          </w:p>
        </w:tc>
        <w:tc>
          <w:tcPr>
            <w:tcW w:w="1016" w:type="dxa"/>
          </w:tcPr>
          <w:p w:rsidR="002C28C8" w:rsidRPr="004337B8" w:rsidRDefault="002C28C8" w:rsidP="00094D5B">
            <w:pPr>
              <w:jc w:val="center"/>
              <w:rPr>
                <w:rFonts w:ascii="Times New Roman" w:hAnsi="Times New Roman" w:cs="Times New Roman"/>
                <w:b/>
                <w:bCs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2.Descrierea operațiilor de lăcătușerie executate pentru obținerea îmbinării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10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3. Descrierea etapelor asamblării prin nituire a platbandelor.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4. Enumerarea normelor de sănătate și securitate în muncă respectate pe parcursul executării pieselor și a asamblării prin nituire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B72DEA">
        <w:tc>
          <w:tcPr>
            <w:tcW w:w="4050" w:type="dxa"/>
            <w:vMerge/>
          </w:tcPr>
          <w:p w:rsidR="002C28C8" w:rsidRPr="00987796" w:rsidRDefault="002C28C8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4492" w:type="dxa"/>
          </w:tcPr>
          <w:p w:rsidR="002C28C8" w:rsidRPr="002C28C8" w:rsidRDefault="002C28C8" w:rsidP="00987796">
            <w:pPr>
              <w:rPr>
                <w:rFonts w:ascii="Times New Roman" w:hAnsi="Times New Roman" w:cs="Times New Roman"/>
                <w:lang w:val="ro-RO"/>
              </w:rPr>
            </w:pPr>
            <w:r w:rsidRPr="002C28C8">
              <w:rPr>
                <w:rFonts w:ascii="Times New Roman" w:hAnsi="Times New Roman" w:cs="Times New Roman"/>
                <w:lang w:val="ro-RO"/>
              </w:rPr>
              <w:t>5.Utilizarea corectă a limbajului tehnic de specialitate în comunicare cu privire la sarcinile de lucru realizate</w:t>
            </w:r>
          </w:p>
        </w:tc>
        <w:tc>
          <w:tcPr>
            <w:tcW w:w="1016" w:type="dxa"/>
          </w:tcPr>
          <w:p w:rsidR="002C28C8" w:rsidRPr="00987796" w:rsidRDefault="002C28C8" w:rsidP="0098779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4337B8">
              <w:rPr>
                <w:rFonts w:ascii="Times New Roman" w:hAnsi="Times New Roman" w:cs="Times New Roman"/>
                <w:b/>
                <w:bCs/>
                <w:lang w:val="ro-RO"/>
              </w:rPr>
              <w:t>5 p</w:t>
            </w:r>
          </w:p>
        </w:tc>
      </w:tr>
      <w:tr w:rsidR="002C28C8" w:rsidRPr="00987796" w:rsidTr="000A0813">
        <w:tc>
          <w:tcPr>
            <w:tcW w:w="8542" w:type="dxa"/>
            <w:gridSpan w:val="2"/>
          </w:tcPr>
          <w:p w:rsidR="002C28C8" w:rsidRPr="00F13D66" w:rsidRDefault="002C28C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TOTAL MAXIM PROBĂ ORALĂ</w:t>
            </w:r>
          </w:p>
        </w:tc>
        <w:tc>
          <w:tcPr>
            <w:tcW w:w="1016" w:type="dxa"/>
            <w:vAlign w:val="center"/>
          </w:tcPr>
          <w:p w:rsidR="002C28C8" w:rsidRPr="00F13D66" w:rsidRDefault="002C28C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30p</w:t>
            </w:r>
          </w:p>
        </w:tc>
      </w:tr>
      <w:tr w:rsidR="002C28C8" w:rsidRPr="00987796" w:rsidTr="000A0813">
        <w:tc>
          <w:tcPr>
            <w:tcW w:w="8542" w:type="dxa"/>
            <w:gridSpan w:val="2"/>
          </w:tcPr>
          <w:p w:rsidR="002C28C8" w:rsidRPr="00F13D66" w:rsidRDefault="002C28C8" w:rsidP="00F13D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F13D66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PUNCTAJ TOTAL</w:t>
            </w:r>
          </w:p>
        </w:tc>
        <w:tc>
          <w:tcPr>
            <w:tcW w:w="1016" w:type="dxa"/>
            <w:vAlign w:val="center"/>
          </w:tcPr>
          <w:p w:rsidR="002C28C8" w:rsidRPr="00F13D66" w:rsidRDefault="002C28C8" w:rsidP="00987796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F13D66">
              <w:rPr>
                <w:rFonts w:ascii="Times New Roman" w:hAnsi="Times New Roman" w:cs="Times New Roman"/>
                <w:b/>
                <w:lang w:val="ro-RO"/>
              </w:rPr>
              <w:t>100 p</w:t>
            </w:r>
          </w:p>
        </w:tc>
      </w:tr>
    </w:tbl>
    <w:p w:rsidR="00987796" w:rsidRPr="00987796" w:rsidRDefault="00987796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p w:rsidR="00594ABE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  <w:bookmarkStart w:id="0" w:name="_GoBack"/>
      <w:bookmarkEnd w:id="0"/>
    </w:p>
    <w:p w:rsidR="00594ABE" w:rsidRPr="00987796" w:rsidRDefault="00594ABE" w:rsidP="0098779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o-RO"/>
        </w:rPr>
      </w:pP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28"/>
        <w:gridCol w:w="5148"/>
      </w:tblGrid>
      <w:tr w:rsidR="00987796" w:rsidRPr="00987796" w:rsidTr="000A0813">
        <w:tc>
          <w:tcPr>
            <w:tcW w:w="4428" w:type="dxa"/>
          </w:tcPr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Unitate de învățământ:                             </w:t>
            </w:r>
          </w:p>
          <w:p w:rsidR="00987796" w:rsidRDefault="0098779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Colegiul Tehnic ”Constantin Brâncuși” Petrila</w:t>
            </w:r>
          </w:p>
          <w:p w:rsidR="00652186" w:rsidRPr="00987796" w:rsidRDefault="00652186" w:rsidP="00987796">
            <w:pP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  <w:p w:rsidR="00987796" w:rsidRPr="00987796" w:rsidRDefault="00987796" w:rsidP="0098779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Director unitate de învățământ: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Dr. Ing. Mitran Cecilia Livia</w:t>
            </w:r>
          </w:p>
        </w:tc>
        <w:tc>
          <w:tcPr>
            <w:tcW w:w="5148" w:type="dxa"/>
          </w:tcPr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98779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Operator economic / instituție publică parteneră</w:t>
            </w:r>
          </w:p>
          <w:p w:rsidR="00987796" w:rsidRPr="00987796" w:rsidRDefault="0098779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87796">
              <w:rPr>
                <w:rFonts w:ascii="Times New Roman" w:hAnsi="Times New Roman" w:cs="Times New Roman"/>
                <w:b/>
                <w:sz w:val="24"/>
                <w:szCs w:val="24"/>
              </w:rPr>
              <w:t>S.C</w:t>
            </w:r>
            <w:r w:rsidR="00652186">
              <w:rPr>
                <w:rFonts w:ascii="Times New Roman" w:hAnsi="Times New Roman" w:cs="Times New Roman"/>
                <w:b/>
                <w:sz w:val="24"/>
                <w:szCs w:val="24"/>
              </w:rPr>
              <w:t>. SIMAUSROM COMSERV IMPEX S.R.L PETRILA</w:t>
            </w:r>
          </w:p>
          <w:p w:rsidR="00B458E6" w:rsidRDefault="00B458E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87796" w:rsidRPr="00B458E6" w:rsidRDefault="00B458E6" w:rsidP="009877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58E6">
              <w:rPr>
                <w:rFonts w:ascii="Times New Roman" w:hAnsi="Times New Roman" w:cs="Times New Roman"/>
                <w:sz w:val="24"/>
                <w:szCs w:val="24"/>
              </w:rPr>
              <w:t>Administrator</w:t>
            </w:r>
            <w:r w:rsidR="00987796" w:rsidRPr="00B458E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987796" w:rsidRPr="00987796" w:rsidRDefault="00652186" w:rsidP="0098779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Sîmzian Georg</w:t>
            </w:r>
          </w:p>
        </w:tc>
      </w:tr>
    </w:tbl>
    <w:p w:rsidR="00902EBB" w:rsidRDefault="00902EBB"/>
    <w:sectPr w:rsidR="00902E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A71B83"/>
    <w:multiLevelType w:val="hybridMultilevel"/>
    <w:tmpl w:val="56685F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B3D1C"/>
    <w:multiLevelType w:val="hybridMultilevel"/>
    <w:tmpl w:val="8C2E5C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7796"/>
    <w:rsid w:val="00060B01"/>
    <w:rsid w:val="00122845"/>
    <w:rsid w:val="00136029"/>
    <w:rsid w:val="00254411"/>
    <w:rsid w:val="00264EB1"/>
    <w:rsid w:val="002750C3"/>
    <w:rsid w:val="002C28C8"/>
    <w:rsid w:val="002D5BA2"/>
    <w:rsid w:val="00594ABE"/>
    <w:rsid w:val="00652186"/>
    <w:rsid w:val="006C39EC"/>
    <w:rsid w:val="0073698A"/>
    <w:rsid w:val="008665D3"/>
    <w:rsid w:val="00902EBB"/>
    <w:rsid w:val="00987796"/>
    <w:rsid w:val="00A74D6D"/>
    <w:rsid w:val="00B458E6"/>
    <w:rsid w:val="00BE4C48"/>
    <w:rsid w:val="00F13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BA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28C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987796"/>
    <w:pPr>
      <w:spacing w:after="0" w:line="240" w:lineRule="auto"/>
    </w:pPr>
    <w:rPr>
      <w:rFonts w:eastAsia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9877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877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7796"/>
    <w:rPr>
      <w:rFonts w:ascii="Tahoma" w:hAnsi="Tahoma" w:cs="Tahoma"/>
      <w:sz w:val="16"/>
      <w:szCs w:val="16"/>
    </w:rPr>
  </w:style>
  <w:style w:type="character" w:customStyle="1" w:styleId="Bodytext9">
    <w:name w:val="Body text (9)_"/>
    <w:basedOn w:val="DefaultParagraphFont"/>
    <w:link w:val="Bodytext90"/>
    <w:rsid w:val="00F13D66"/>
    <w:rPr>
      <w:rFonts w:ascii="Courier New" w:eastAsia="Courier New" w:hAnsi="Courier New" w:cs="Courier New"/>
      <w:sz w:val="20"/>
      <w:szCs w:val="20"/>
      <w:shd w:val="clear" w:color="auto" w:fill="FFFFFF"/>
    </w:rPr>
  </w:style>
  <w:style w:type="paragraph" w:customStyle="1" w:styleId="Bodytext90">
    <w:name w:val="Body text (9)"/>
    <w:basedOn w:val="Normal"/>
    <w:link w:val="Bodytext9"/>
    <w:rsid w:val="00F13D66"/>
    <w:pPr>
      <w:shd w:val="clear" w:color="auto" w:fill="FFFFFF"/>
      <w:spacing w:after="0" w:line="0" w:lineRule="atLeast"/>
      <w:jc w:val="both"/>
    </w:pPr>
    <w:rPr>
      <w:rFonts w:ascii="Courier New" w:eastAsia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594ABE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D5BA2"/>
    <w:rPr>
      <w:rFonts w:ascii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C28C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Gaby</cp:lastModifiedBy>
  <cp:revision>19</cp:revision>
  <cp:lastPrinted>2017-07-09T15:40:00Z</cp:lastPrinted>
  <dcterms:created xsi:type="dcterms:W3CDTF">2017-06-30T06:24:00Z</dcterms:created>
  <dcterms:modified xsi:type="dcterms:W3CDTF">2017-07-09T15:41:00Z</dcterms:modified>
</cp:coreProperties>
</file>